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9B" w:rsidRPr="009565C4" w:rsidRDefault="00DF1BB8" w:rsidP="009565C4">
      <w:pPr>
        <w:spacing w:line="360" w:lineRule="auto"/>
        <w:jc w:val="center"/>
        <w:rPr>
          <w:rStyle w:val="Uwydatnienie"/>
          <w:rFonts w:ascii="Lato" w:hAnsi="Lato" w:cstheme="majorHAnsi"/>
          <w:b/>
          <w:i w:val="0"/>
          <w:sz w:val="32"/>
          <w:szCs w:val="32"/>
        </w:rPr>
      </w:pPr>
      <w:r w:rsidRPr="009565C4">
        <w:rPr>
          <w:rStyle w:val="Uwydatnienie"/>
          <w:rFonts w:ascii="Lato" w:hAnsi="Lato" w:cstheme="majorHAnsi"/>
          <w:b/>
          <w:i w:val="0"/>
          <w:sz w:val="32"/>
          <w:szCs w:val="32"/>
        </w:rPr>
        <w:t>Odwołania od decyzji arbitra  i uchwał KER</w:t>
      </w:r>
    </w:p>
    <w:p w:rsidR="00DF1BB8" w:rsidRPr="009565C4" w:rsidRDefault="00DF1BB8" w:rsidP="00DF1BB8">
      <w:pPr>
        <w:spacing w:line="360" w:lineRule="auto"/>
        <w:rPr>
          <w:rStyle w:val="Uwydatnienie"/>
          <w:rFonts w:ascii="Lato" w:hAnsi="Lato" w:cstheme="majorHAnsi"/>
          <w:i w:val="0"/>
          <w:sz w:val="22"/>
          <w:szCs w:val="22"/>
        </w:rPr>
      </w:pPr>
    </w:p>
    <w:p w:rsidR="0025770D" w:rsidRPr="009565C4" w:rsidRDefault="0025770D" w:rsidP="00DF1BB8">
      <w:pPr>
        <w:spacing w:line="360" w:lineRule="auto"/>
        <w:jc w:val="both"/>
        <w:rPr>
          <w:rStyle w:val="Uwydatnienie"/>
          <w:rFonts w:ascii="Lato" w:hAnsi="Lato" w:cstheme="majorHAnsi"/>
          <w:i w:val="0"/>
          <w:iCs w:val="0"/>
        </w:rPr>
      </w:pPr>
      <w:r w:rsidRPr="009565C4">
        <w:rPr>
          <w:rStyle w:val="Uwydatnienie"/>
          <w:rFonts w:ascii="Lato" w:hAnsi="Lato" w:cstheme="majorHAnsi"/>
          <w:i w:val="0"/>
          <w:iCs w:val="0"/>
        </w:rPr>
        <w:t>Zgodnie Regulaminem Rozpatrywania Skarg, skarżącemu</w:t>
      </w:r>
      <w:r w:rsidR="00314CC1" w:rsidRPr="009565C4">
        <w:rPr>
          <w:rStyle w:val="Uwydatnienie"/>
          <w:rFonts w:ascii="Lato" w:hAnsi="Lato" w:cstheme="majorHAnsi"/>
          <w:i w:val="0"/>
          <w:iCs w:val="0"/>
        </w:rPr>
        <w:t xml:space="preserve"> i skarżonemu</w:t>
      </w:r>
      <w:r w:rsidRPr="009565C4">
        <w:rPr>
          <w:rStyle w:val="Uwydatnienie"/>
          <w:rFonts w:ascii="Lato" w:hAnsi="Lato" w:cstheme="majorHAnsi"/>
          <w:i w:val="0"/>
          <w:iCs w:val="0"/>
        </w:rPr>
        <w:t xml:space="preserve"> przysługuje odwołanie </w:t>
      </w:r>
      <w:r w:rsidR="00FD7091" w:rsidRPr="009565C4">
        <w:rPr>
          <w:rStyle w:val="Uwydatnienie"/>
          <w:rFonts w:ascii="Lato" w:hAnsi="Lato" w:cstheme="majorHAnsi"/>
          <w:i w:val="0"/>
          <w:iCs w:val="0"/>
        </w:rPr>
        <w:t xml:space="preserve">od decyzji arbitra-referenta lub uchwały KER </w:t>
      </w:r>
      <w:r w:rsidRPr="009565C4">
        <w:rPr>
          <w:rStyle w:val="Uwydatnienie"/>
          <w:rFonts w:ascii="Lato" w:hAnsi="Lato" w:cstheme="majorHAnsi"/>
          <w:i w:val="0"/>
          <w:iCs w:val="0"/>
        </w:rPr>
        <w:t xml:space="preserve">w terminie 10 dni od daty wysłania </w:t>
      </w:r>
      <w:r w:rsidR="00DF1BB8" w:rsidRPr="009565C4">
        <w:rPr>
          <w:rStyle w:val="Uwydatnienie"/>
          <w:rFonts w:ascii="Lato" w:hAnsi="Lato" w:cstheme="majorHAnsi"/>
          <w:i w:val="0"/>
          <w:iCs w:val="0"/>
        </w:rPr>
        <w:t>z</w:t>
      </w:r>
      <w:r w:rsidRPr="009565C4">
        <w:rPr>
          <w:rStyle w:val="Uwydatnienie"/>
          <w:rFonts w:ascii="Lato" w:hAnsi="Lato" w:cstheme="majorHAnsi"/>
          <w:i w:val="0"/>
          <w:iCs w:val="0"/>
        </w:rPr>
        <w:t>awiadomienia</w:t>
      </w:r>
      <w:r w:rsidR="007B3B2E" w:rsidRPr="009565C4">
        <w:rPr>
          <w:rStyle w:val="Uwydatnienie"/>
          <w:rFonts w:ascii="Lato" w:hAnsi="Lato" w:cstheme="majorHAnsi"/>
          <w:i w:val="0"/>
          <w:iCs w:val="0"/>
        </w:rPr>
        <w:t xml:space="preserve"> o </w:t>
      </w:r>
      <w:r w:rsidR="004D1889" w:rsidRPr="009565C4">
        <w:rPr>
          <w:rStyle w:val="Uwydatnienie"/>
          <w:rFonts w:ascii="Lato" w:hAnsi="Lato" w:cstheme="majorHAnsi"/>
          <w:i w:val="0"/>
          <w:iCs w:val="0"/>
        </w:rPr>
        <w:t xml:space="preserve">podjętej </w:t>
      </w:r>
      <w:r w:rsidR="007B3B2E" w:rsidRPr="009565C4">
        <w:rPr>
          <w:rStyle w:val="Uwydatnienie"/>
          <w:rFonts w:ascii="Lato" w:hAnsi="Lato" w:cstheme="majorHAnsi"/>
          <w:i w:val="0"/>
          <w:iCs w:val="0"/>
        </w:rPr>
        <w:t>decyzji</w:t>
      </w:r>
      <w:r w:rsidRPr="009565C4">
        <w:rPr>
          <w:rStyle w:val="Uwydatnienie"/>
          <w:rFonts w:ascii="Lato" w:hAnsi="Lato" w:cstheme="majorHAnsi"/>
          <w:i w:val="0"/>
          <w:iCs w:val="0"/>
        </w:rPr>
        <w:t>.</w:t>
      </w:r>
    </w:p>
    <w:p w:rsidR="0025770D" w:rsidRPr="009565C4" w:rsidRDefault="0025770D" w:rsidP="00DF1BB8">
      <w:pPr>
        <w:spacing w:line="360" w:lineRule="auto"/>
        <w:jc w:val="both"/>
        <w:rPr>
          <w:rFonts w:ascii="Lato" w:hAnsi="Lato" w:cstheme="majorHAnsi"/>
          <w:lang w:eastAsia="en-US"/>
        </w:rPr>
      </w:pPr>
    </w:p>
    <w:p w:rsidR="0025770D" w:rsidRPr="009565C4" w:rsidRDefault="0025770D" w:rsidP="00DF1BB8">
      <w:pPr>
        <w:spacing w:line="360" w:lineRule="auto"/>
        <w:jc w:val="both"/>
        <w:rPr>
          <w:rFonts w:ascii="Lato" w:hAnsi="Lato" w:cstheme="majorHAnsi"/>
          <w:lang w:eastAsia="en-US"/>
        </w:rPr>
      </w:pPr>
      <w:r w:rsidRPr="009565C4">
        <w:rPr>
          <w:rFonts w:ascii="Lato" w:hAnsi="Lato" w:cstheme="majorHAnsi"/>
          <w:lang w:eastAsia="en-US"/>
        </w:rPr>
        <w:t>W celu, aby odwołanie było skuteczne należy złożyć pismo opatrzone datą, danymi podmiotu odwołującego się i podmiotu, do którego kierowane jest odwołanie</w:t>
      </w:r>
      <w:r w:rsidR="00D25F0C" w:rsidRPr="009565C4">
        <w:rPr>
          <w:rFonts w:ascii="Lato" w:hAnsi="Lato" w:cstheme="majorHAnsi"/>
          <w:lang w:eastAsia="en-US"/>
        </w:rPr>
        <w:t>,</w:t>
      </w:r>
      <w:r w:rsidRPr="009565C4">
        <w:rPr>
          <w:rFonts w:ascii="Lato" w:hAnsi="Lato" w:cstheme="majorHAnsi"/>
          <w:lang w:eastAsia="en-US"/>
        </w:rPr>
        <w:t xml:space="preserve"> wraz z uzasadnieniem odwołania oraz podaniem nowych okoliczności, informacji, danych, opracowań, faktów i danych, które będą stanowiły podstawę rozpatrywania odwołania. </w:t>
      </w:r>
    </w:p>
    <w:p w:rsidR="0025770D" w:rsidRPr="009565C4" w:rsidRDefault="0025770D" w:rsidP="00DF1BB8">
      <w:pPr>
        <w:spacing w:line="360" w:lineRule="auto"/>
        <w:rPr>
          <w:rFonts w:ascii="Lato" w:hAnsi="Lato" w:cstheme="majorHAnsi"/>
          <w:sz w:val="22"/>
          <w:szCs w:val="22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844E15" w:rsidRDefault="00844E15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</w:p>
    <w:p w:rsidR="0045114A" w:rsidRPr="009565C4" w:rsidRDefault="0025770D" w:rsidP="009565C4">
      <w:pPr>
        <w:spacing w:line="360" w:lineRule="auto"/>
        <w:jc w:val="center"/>
        <w:rPr>
          <w:rFonts w:ascii="Lato" w:hAnsi="Lato" w:cstheme="majorHAnsi"/>
          <w:b/>
          <w:sz w:val="40"/>
          <w:szCs w:val="40"/>
        </w:rPr>
      </w:pPr>
      <w:r w:rsidRPr="009565C4">
        <w:rPr>
          <w:rFonts w:ascii="Lato" w:hAnsi="Lato" w:cstheme="majorHAnsi"/>
          <w:b/>
          <w:sz w:val="40"/>
          <w:szCs w:val="40"/>
        </w:rPr>
        <w:lastRenderedPageBreak/>
        <w:t>Formularz</w:t>
      </w:r>
    </w:p>
    <w:p w:rsidR="00844E15" w:rsidRDefault="00844E15" w:rsidP="00DF1BB8">
      <w:pPr>
        <w:tabs>
          <w:tab w:val="left" w:pos="3402"/>
        </w:tabs>
        <w:spacing w:line="360" w:lineRule="auto"/>
        <w:rPr>
          <w:rFonts w:ascii="Lato" w:hAnsi="Lato" w:cstheme="majorHAnsi"/>
          <w:b/>
          <w:bCs/>
          <w:sz w:val="28"/>
          <w:szCs w:val="28"/>
        </w:rPr>
      </w:pPr>
    </w:p>
    <w:p w:rsidR="009565C4" w:rsidRPr="009565C4" w:rsidRDefault="003F559B" w:rsidP="00DF1BB8">
      <w:pPr>
        <w:tabs>
          <w:tab w:val="left" w:pos="3402"/>
        </w:tabs>
        <w:spacing w:line="360" w:lineRule="auto"/>
        <w:rPr>
          <w:rFonts w:ascii="Lato" w:hAnsi="Lato" w:cstheme="majorHAnsi"/>
          <w:b/>
          <w:bCs/>
          <w:sz w:val="28"/>
          <w:szCs w:val="28"/>
        </w:rPr>
      </w:pPr>
      <w:r w:rsidRPr="009565C4">
        <w:rPr>
          <w:rFonts w:ascii="Lato" w:hAnsi="Lato" w:cstheme="majorHAnsi"/>
          <w:b/>
          <w:bCs/>
          <w:sz w:val="28"/>
          <w:szCs w:val="28"/>
        </w:rPr>
        <w:t>Data</w:t>
      </w:r>
    </w:p>
    <w:sdt>
      <w:sdtPr>
        <w:rPr>
          <w:rFonts w:ascii="Lato" w:hAnsi="Lato" w:cstheme="majorHAnsi"/>
          <w:b/>
          <w:bCs/>
          <w:sz w:val="22"/>
          <w:szCs w:val="22"/>
        </w:rPr>
        <w:id w:val="1523056657"/>
        <w:lock w:val="sdtLocked"/>
        <w:placeholder>
          <w:docPart w:val="4BF715A6ACFA42B38618B27568CC3018"/>
        </w:placeholder>
        <w:showingPlcHdr/>
        <w15:color w:val="FF0000"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2D4BBD" w:rsidRPr="002D4BBD" w:rsidRDefault="00042739" w:rsidP="00DF1BB8">
          <w:pPr>
            <w:tabs>
              <w:tab w:val="left" w:pos="3402"/>
            </w:tabs>
            <w:spacing w:line="360" w:lineRule="auto"/>
            <w:rPr>
              <w:rFonts w:ascii="Lato" w:hAnsi="Lato" w:cstheme="majorHAnsi"/>
              <w:b/>
              <w:bCs/>
              <w:sz w:val="22"/>
              <w:szCs w:val="22"/>
            </w:rPr>
          </w:pPr>
          <w:r w:rsidRPr="00042739">
            <w:rPr>
              <w:rStyle w:val="Tekstzastpczy"/>
              <w:rFonts w:ascii="Lato" w:hAnsi="Lato"/>
            </w:rPr>
            <w:t>Kliknij lub naciśnij, aby wprowadzić datę.</w:t>
          </w:r>
        </w:p>
      </w:sdtContent>
    </w:sdt>
    <w:p w:rsidR="009565C4" w:rsidRPr="009565C4" w:rsidRDefault="0025770D" w:rsidP="00DF1BB8">
      <w:pPr>
        <w:tabs>
          <w:tab w:val="left" w:pos="3402"/>
        </w:tabs>
        <w:spacing w:line="360" w:lineRule="auto"/>
        <w:rPr>
          <w:rFonts w:ascii="Lato" w:hAnsi="Lato" w:cstheme="majorHAnsi"/>
          <w:b/>
          <w:bCs/>
          <w:sz w:val="28"/>
          <w:szCs w:val="28"/>
        </w:rPr>
      </w:pPr>
      <w:r w:rsidRPr="009565C4">
        <w:rPr>
          <w:rFonts w:ascii="Lato" w:hAnsi="Lato" w:cstheme="majorHAnsi"/>
          <w:b/>
          <w:bCs/>
          <w:sz w:val="28"/>
          <w:szCs w:val="28"/>
        </w:rPr>
        <w:t>Imię i Nazwisko</w:t>
      </w:r>
    </w:p>
    <w:p w:rsidR="002D4BBD" w:rsidRPr="002D4BBD" w:rsidRDefault="00897901" w:rsidP="00DF1BB8">
      <w:pPr>
        <w:tabs>
          <w:tab w:val="left" w:pos="3402"/>
        </w:tabs>
        <w:spacing w:line="360" w:lineRule="auto"/>
        <w:rPr>
          <w:rFonts w:ascii="Lato" w:hAnsi="Lato" w:cstheme="majorHAnsi"/>
          <w:sz w:val="22"/>
          <w:szCs w:val="22"/>
        </w:rPr>
      </w:pPr>
      <w:sdt>
        <w:sdtPr>
          <w:rPr>
            <w:rFonts w:ascii="Lato" w:hAnsi="Lato" w:cstheme="majorHAnsi"/>
            <w:sz w:val="22"/>
            <w:szCs w:val="22"/>
          </w:rPr>
          <w:id w:val="1741671777"/>
          <w:lock w:val="sdtLocked"/>
          <w:placeholder>
            <w:docPart w:val="08EA4EB664C74787AEDF5315F046FAA7"/>
          </w:placeholder>
          <w:showingPlcHdr/>
          <w15:color w:val="FF0000"/>
        </w:sdtPr>
        <w:sdtEndPr/>
        <w:sdtContent>
          <w:r w:rsidR="00042739" w:rsidRPr="009565C4">
            <w:rPr>
              <w:rStyle w:val="Tekstzastpczy"/>
              <w:rFonts w:ascii="Lato" w:hAnsi="Lato"/>
            </w:rPr>
            <w:t>Kliknij lub naciśnij tutaj, aby wprowadzić tekst.</w:t>
          </w:r>
        </w:sdtContent>
      </w:sdt>
      <w:r w:rsidR="00DF1BB8" w:rsidRPr="009565C4">
        <w:rPr>
          <w:rFonts w:ascii="Lato" w:hAnsi="Lato" w:cstheme="majorHAnsi"/>
          <w:sz w:val="22"/>
          <w:szCs w:val="22"/>
        </w:rPr>
        <w:tab/>
      </w:r>
    </w:p>
    <w:p w:rsidR="009565C4" w:rsidRPr="009565C4" w:rsidRDefault="0025770D" w:rsidP="00DF1BB8">
      <w:pPr>
        <w:tabs>
          <w:tab w:val="left" w:pos="3402"/>
        </w:tabs>
        <w:spacing w:line="360" w:lineRule="auto"/>
        <w:rPr>
          <w:rFonts w:ascii="Lato" w:hAnsi="Lato" w:cstheme="majorHAnsi"/>
          <w:b/>
          <w:bCs/>
          <w:sz w:val="28"/>
          <w:szCs w:val="28"/>
        </w:rPr>
      </w:pPr>
      <w:r w:rsidRPr="009565C4">
        <w:rPr>
          <w:rFonts w:ascii="Lato" w:hAnsi="Lato" w:cstheme="majorHAnsi"/>
          <w:b/>
          <w:bCs/>
          <w:sz w:val="28"/>
          <w:szCs w:val="28"/>
        </w:rPr>
        <w:t>Adres</w:t>
      </w:r>
    </w:p>
    <w:p w:rsidR="002D4BBD" w:rsidRPr="002D4BBD" w:rsidRDefault="00897901" w:rsidP="00DF1BB8">
      <w:pPr>
        <w:tabs>
          <w:tab w:val="left" w:pos="3402"/>
        </w:tabs>
        <w:spacing w:line="360" w:lineRule="auto"/>
        <w:rPr>
          <w:rFonts w:ascii="Lato" w:hAnsi="Lato" w:cstheme="majorHAnsi"/>
          <w:sz w:val="22"/>
          <w:szCs w:val="22"/>
        </w:rPr>
      </w:pPr>
      <w:sdt>
        <w:sdtPr>
          <w:rPr>
            <w:rFonts w:ascii="Lato" w:hAnsi="Lato" w:cstheme="majorHAnsi"/>
            <w:sz w:val="22"/>
            <w:szCs w:val="22"/>
          </w:rPr>
          <w:id w:val="-430049708"/>
          <w:lock w:val="sdtLocked"/>
          <w:placeholder>
            <w:docPart w:val="E8E2C04923674D12BDFB884E3A0B2180"/>
          </w:placeholder>
          <w:showingPlcHdr/>
          <w15:color w:val="FF0000"/>
        </w:sdtPr>
        <w:sdtEndPr/>
        <w:sdtContent>
          <w:r w:rsidR="00042739" w:rsidRPr="009565C4">
            <w:rPr>
              <w:rStyle w:val="Tekstzastpczy"/>
              <w:rFonts w:ascii="Lato" w:hAnsi="Lato"/>
            </w:rPr>
            <w:t>Kliknij lub naciśnij tutaj, aby wprowadzić tekst.</w:t>
          </w:r>
        </w:sdtContent>
      </w:sdt>
      <w:r w:rsidR="00DF1BB8" w:rsidRPr="009565C4">
        <w:rPr>
          <w:rFonts w:ascii="Lato" w:hAnsi="Lato" w:cstheme="majorHAnsi"/>
          <w:sz w:val="22"/>
          <w:szCs w:val="22"/>
        </w:rPr>
        <w:tab/>
      </w:r>
    </w:p>
    <w:p w:rsidR="009565C4" w:rsidRPr="009565C4" w:rsidRDefault="0025770D" w:rsidP="00DF1BB8">
      <w:pPr>
        <w:tabs>
          <w:tab w:val="left" w:pos="3402"/>
        </w:tabs>
        <w:spacing w:line="360" w:lineRule="auto"/>
        <w:rPr>
          <w:rFonts w:ascii="Lato" w:hAnsi="Lato" w:cstheme="majorHAnsi"/>
          <w:b/>
          <w:bCs/>
          <w:sz w:val="22"/>
          <w:szCs w:val="22"/>
        </w:rPr>
      </w:pPr>
      <w:r w:rsidRPr="009565C4">
        <w:rPr>
          <w:rFonts w:ascii="Lato" w:hAnsi="Lato" w:cstheme="majorHAnsi"/>
          <w:b/>
          <w:bCs/>
          <w:sz w:val="28"/>
          <w:szCs w:val="28"/>
        </w:rPr>
        <w:t>Telefon</w:t>
      </w:r>
      <w:r w:rsidR="00DF1BB8" w:rsidRPr="009565C4">
        <w:rPr>
          <w:rFonts w:ascii="Lato" w:hAnsi="Lato" w:cstheme="majorHAnsi"/>
          <w:b/>
          <w:bCs/>
          <w:sz w:val="22"/>
          <w:szCs w:val="22"/>
        </w:rPr>
        <w:tab/>
      </w:r>
    </w:p>
    <w:sdt>
      <w:sdtPr>
        <w:rPr>
          <w:rFonts w:ascii="Lato" w:hAnsi="Lato" w:cstheme="majorHAnsi"/>
          <w:sz w:val="22"/>
          <w:szCs w:val="22"/>
        </w:rPr>
        <w:id w:val="-1371527775"/>
        <w:lock w:val="sdtLocked"/>
        <w:placeholder>
          <w:docPart w:val="6FCC6DCBB977404BA9EC6A5DBFBA82A3"/>
        </w:placeholder>
        <w:showingPlcHdr/>
        <w15:color w:val="FF0000"/>
      </w:sdtPr>
      <w:sdtEndPr/>
      <w:sdtContent>
        <w:p w:rsidR="002D4BBD" w:rsidRPr="002D4BBD" w:rsidRDefault="00042739" w:rsidP="00DF1BB8">
          <w:pPr>
            <w:tabs>
              <w:tab w:val="left" w:pos="3402"/>
            </w:tabs>
            <w:spacing w:line="360" w:lineRule="auto"/>
            <w:rPr>
              <w:rFonts w:ascii="Lato" w:hAnsi="Lato" w:cstheme="majorHAnsi"/>
              <w:sz w:val="22"/>
              <w:szCs w:val="22"/>
            </w:rPr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sdtContent>
    </w:sdt>
    <w:p w:rsidR="009565C4" w:rsidRPr="009565C4" w:rsidRDefault="0025770D" w:rsidP="00DF1BB8">
      <w:pPr>
        <w:tabs>
          <w:tab w:val="left" w:pos="3402"/>
        </w:tabs>
        <w:spacing w:line="360" w:lineRule="auto"/>
        <w:rPr>
          <w:rFonts w:ascii="Lato" w:hAnsi="Lato" w:cstheme="majorHAnsi"/>
          <w:b/>
          <w:bCs/>
          <w:sz w:val="28"/>
          <w:szCs w:val="28"/>
        </w:rPr>
      </w:pPr>
      <w:r w:rsidRPr="009565C4">
        <w:rPr>
          <w:rFonts w:ascii="Lato" w:hAnsi="Lato" w:cstheme="majorHAnsi"/>
          <w:b/>
          <w:bCs/>
          <w:sz w:val="28"/>
          <w:szCs w:val="28"/>
        </w:rPr>
        <w:t>Mail</w:t>
      </w:r>
    </w:p>
    <w:p w:rsidR="002D4BBD" w:rsidRPr="002D4BBD" w:rsidRDefault="00897901" w:rsidP="00DF1BB8">
      <w:pPr>
        <w:tabs>
          <w:tab w:val="left" w:pos="3402"/>
        </w:tabs>
        <w:spacing w:line="360" w:lineRule="auto"/>
        <w:rPr>
          <w:rFonts w:ascii="Lato" w:hAnsi="Lato" w:cstheme="majorHAnsi"/>
          <w:sz w:val="22"/>
          <w:szCs w:val="22"/>
        </w:rPr>
      </w:pPr>
      <w:sdt>
        <w:sdtPr>
          <w:rPr>
            <w:rFonts w:ascii="Lato" w:hAnsi="Lato" w:cstheme="majorHAnsi"/>
            <w:sz w:val="22"/>
            <w:szCs w:val="22"/>
          </w:rPr>
          <w:id w:val="128210746"/>
          <w:lock w:val="sdtLocked"/>
          <w:placeholder>
            <w:docPart w:val="67C871D4189C430A9637D7D93E4E302A"/>
          </w:placeholder>
          <w:showingPlcHdr/>
          <w15:color w:val="FF0000"/>
        </w:sdtPr>
        <w:sdtEndPr/>
        <w:sdtContent>
          <w:r w:rsidR="00042739" w:rsidRPr="009565C4">
            <w:rPr>
              <w:rStyle w:val="Tekstzastpczy"/>
              <w:rFonts w:ascii="Lato" w:hAnsi="Lato"/>
            </w:rPr>
            <w:t>Kliknij lub naciśnij tutaj, aby wprowadzić tekst.</w:t>
          </w:r>
        </w:sdtContent>
      </w:sdt>
      <w:r w:rsidR="00DF1BB8" w:rsidRPr="009565C4">
        <w:rPr>
          <w:rFonts w:ascii="Lato" w:hAnsi="Lato" w:cstheme="majorHAnsi"/>
          <w:sz w:val="22"/>
          <w:szCs w:val="22"/>
        </w:rPr>
        <w:tab/>
      </w:r>
    </w:p>
    <w:p w:rsidR="009565C4" w:rsidRPr="009565C4" w:rsidRDefault="0045114A" w:rsidP="00DF1BB8">
      <w:pPr>
        <w:tabs>
          <w:tab w:val="left" w:pos="3402"/>
        </w:tabs>
        <w:spacing w:line="360" w:lineRule="auto"/>
        <w:rPr>
          <w:rFonts w:ascii="Lato" w:hAnsi="Lato" w:cstheme="majorHAnsi"/>
          <w:b/>
          <w:bCs/>
          <w:sz w:val="28"/>
          <w:szCs w:val="28"/>
        </w:rPr>
      </w:pPr>
      <w:r w:rsidRPr="009565C4">
        <w:rPr>
          <w:rFonts w:ascii="Lato" w:hAnsi="Lato" w:cstheme="majorHAnsi"/>
          <w:b/>
          <w:bCs/>
          <w:sz w:val="28"/>
          <w:szCs w:val="28"/>
        </w:rPr>
        <w:t>Sygnatura sprawy</w:t>
      </w:r>
    </w:p>
    <w:p w:rsidR="0025770D" w:rsidRPr="009565C4" w:rsidRDefault="00897901" w:rsidP="009565C4">
      <w:pPr>
        <w:tabs>
          <w:tab w:val="left" w:pos="3402"/>
        </w:tabs>
        <w:spacing w:line="360" w:lineRule="auto"/>
        <w:rPr>
          <w:rFonts w:ascii="Lato" w:hAnsi="Lato" w:cstheme="majorHAnsi"/>
          <w:sz w:val="22"/>
          <w:szCs w:val="22"/>
        </w:rPr>
      </w:pPr>
      <w:sdt>
        <w:sdtPr>
          <w:rPr>
            <w:rFonts w:ascii="Lato" w:hAnsi="Lato" w:cstheme="majorHAnsi"/>
            <w:sz w:val="22"/>
            <w:szCs w:val="22"/>
          </w:rPr>
          <w:id w:val="-484707809"/>
          <w:lock w:val="sdtLocked"/>
          <w:placeholder>
            <w:docPart w:val="5FA9239C6F6C4C24AD759B4ABE0E1AE2"/>
          </w:placeholder>
          <w:showingPlcHdr/>
          <w15:color w:val="FF0000"/>
        </w:sdtPr>
        <w:sdtEndPr/>
        <w:sdtContent>
          <w:bookmarkStart w:id="0" w:name="_GoBack"/>
          <w:r w:rsidR="00042739" w:rsidRPr="009565C4">
            <w:rPr>
              <w:rStyle w:val="Tekstzastpczy"/>
              <w:rFonts w:ascii="Lato" w:hAnsi="Lato"/>
            </w:rPr>
            <w:t>Kliknij lub naciśnij tutaj, aby wprowadzić tekst.</w:t>
          </w:r>
          <w:bookmarkEnd w:id="0"/>
        </w:sdtContent>
      </w:sdt>
      <w:r w:rsidR="00DF1BB8" w:rsidRPr="009565C4">
        <w:rPr>
          <w:rFonts w:ascii="Lato" w:hAnsi="Lato" w:cstheme="majorHAnsi"/>
          <w:sz w:val="22"/>
          <w:szCs w:val="22"/>
        </w:rPr>
        <w:tab/>
      </w:r>
    </w:p>
    <w:p w:rsidR="002D4BBD" w:rsidRDefault="002D4BBD" w:rsidP="00DF1BB8">
      <w:pPr>
        <w:tabs>
          <w:tab w:val="left" w:pos="3402"/>
        </w:tabs>
        <w:spacing w:line="360" w:lineRule="auto"/>
        <w:rPr>
          <w:rFonts w:ascii="Lato" w:hAnsi="Lato" w:cstheme="majorHAnsi"/>
          <w:b/>
          <w:bCs/>
          <w:sz w:val="28"/>
          <w:szCs w:val="28"/>
        </w:rPr>
      </w:pPr>
    </w:p>
    <w:p w:rsidR="0045114A" w:rsidRPr="009565C4" w:rsidRDefault="0045114A" w:rsidP="00DF1BB8">
      <w:pPr>
        <w:tabs>
          <w:tab w:val="left" w:pos="3402"/>
        </w:tabs>
        <w:spacing w:line="360" w:lineRule="auto"/>
        <w:rPr>
          <w:rFonts w:ascii="Lato" w:hAnsi="Lato" w:cstheme="majorHAnsi"/>
          <w:b/>
          <w:bCs/>
          <w:sz w:val="28"/>
          <w:szCs w:val="28"/>
        </w:rPr>
      </w:pPr>
      <w:r w:rsidRPr="009565C4">
        <w:rPr>
          <w:rFonts w:ascii="Lato" w:hAnsi="Lato" w:cstheme="majorHAnsi"/>
          <w:b/>
          <w:bCs/>
          <w:sz w:val="28"/>
          <w:szCs w:val="28"/>
        </w:rPr>
        <w:t>Adresat odwołania (pełne dane)</w:t>
      </w:r>
      <w:r w:rsidR="009565C4" w:rsidRPr="009565C4">
        <w:rPr>
          <w:rFonts w:ascii="Lato" w:hAnsi="Lato" w:cstheme="majorHAnsi"/>
          <w:b/>
          <w:bCs/>
          <w:sz w:val="28"/>
          <w:szCs w:val="28"/>
        </w:rPr>
        <w:t>:</w:t>
      </w:r>
    </w:p>
    <w:sdt>
      <w:sdtPr>
        <w:rPr>
          <w:rFonts w:ascii="Lato" w:hAnsi="Lato" w:cstheme="majorHAnsi"/>
          <w:sz w:val="22"/>
          <w:szCs w:val="22"/>
        </w:rPr>
        <w:id w:val="-1210799331"/>
        <w:lock w:val="sdtLocked"/>
        <w:placeholder>
          <w:docPart w:val="270E4A8E7D52423CB0253BABC54491DA"/>
        </w:placeholder>
        <w:showingPlcHdr/>
        <w15:color w:val="FF0000"/>
      </w:sdtPr>
      <w:sdtEndPr/>
      <w:sdtContent>
        <w:p w:rsidR="009565C4" w:rsidRPr="009565C4" w:rsidRDefault="009565C4" w:rsidP="00DF1BB8">
          <w:pPr>
            <w:tabs>
              <w:tab w:val="left" w:pos="3402"/>
            </w:tabs>
            <w:spacing w:line="360" w:lineRule="auto"/>
            <w:rPr>
              <w:rFonts w:ascii="Lato" w:hAnsi="Lato" w:cstheme="majorHAnsi"/>
              <w:sz w:val="22"/>
              <w:szCs w:val="22"/>
            </w:rPr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sdtContent>
    </w:sdt>
    <w:p w:rsidR="002D4BBD" w:rsidRDefault="002D4BBD" w:rsidP="00DF1BB8">
      <w:pPr>
        <w:spacing w:line="360" w:lineRule="auto"/>
        <w:rPr>
          <w:rFonts w:ascii="Lato" w:hAnsi="Lato" w:cstheme="majorHAnsi"/>
          <w:b/>
          <w:bCs/>
          <w:sz w:val="28"/>
          <w:szCs w:val="28"/>
        </w:rPr>
      </w:pPr>
    </w:p>
    <w:p w:rsidR="0025770D" w:rsidRPr="009565C4" w:rsidRDefault="0025770D" w:rsidP="00DF1BB8">
      <w:pPr>
        <w:spacing w:line="360" w:lineRule="auto"/>
        <w:rPr>
          <w:rFonts w:ascii="Lato" w:hAnsi="Lato" w:cstheme="majorHAnsi"/>
          <w:b/>
          <w:bCs/>
          <w:sz w:val="28"/>
          <w:szCs w:val="28"/>
        </w:rPr>
      </w:pPr>
      <w:r w:rsidRPr="009565C4">
        <w:rPr>
          <w:rFonts w:ascii="Lato" w:hAnsi="Lato" w:cstheme="majorHAnsi"/>
          <w:b/>
          <w:bCs/>
          <w:sz w:val="28"/>
          <w:szCs w:val="28"/>
        </w:rPr>
        <w:t>Decyzja / uchwała</w:t>
      </w:r>
      <w:r w:rsidR="0045114A" w:rsidRPr="009565C4">
        <w:rPr>
          <w:rFonts w:ascii="Lato" w:hAnsi="Lato" w:cstheme="majorHAnsi"/>
          <w:b/>
          <w:bCs/>
          <w:sz w:val="28"/>
          <w:szCs w:val="28"/>
        </w:rPr>
        <w:t>,</w:t>
      </w:r>
      <w:r w:rsidRPr="009565C4">
        <w:rPr>
          <w:rFonts w:ascii="Lato" w:hAnsi="Lato" w:cstheme="majorHAnsi"/>
          <w:b/>
          <w:bCs/>
          <w:sz w:val="28"/>
          <w:szCs w:val="28"/>
        </w:rPr>
        <w:t xml:space="preserve"> od której jest odwołanie</w:t>
      </w:r>
      <w:r w:rsidR="009565C4" w:rsidRPr="009565C4">
        <w:rPr>
          <w:rFonts w:ascii="Lato" w:hAnsi="Lato" w:cstheme="majorHAnsi"/>
          <w:b/>
          <w:bCs/>
          <w:sz w:val="28"/>
          <w:szCs w:val="28"/>
        </w:rPr>
        <w:t>:</w:t>
      </w:r>
    </w:p>
    <w:sdt>
      <w:sdtPr>
        <w:rPr>
          <w:rFonts w:ascii="Lato" w:hAnsi="Lato" w:cstheme="majorHAnsi"/>
          <w:sz w:val="22"/>
          <w:szCs w:val="22"/>
        </w:rPr>
        <w:id w:val="2072315661"/>
        <w:lock w:val="sdtLocked"/>
        <w:placeholder>
          <w:docPart w:val="878D48BBD520483BA59B6A1D8E4F684E"/>
        </w:placeholder>
        <w:showingPlcHdr/>
        <w15:color w:val="FF0000"/>
      </w:sdtPr>
      <w:sdtEndPr/>
      <w:sdtContent>
        <w:p w:rsidR="003F559B" w:rsidRPr="009565C4" w:rsidRDefault="009565C4" w:rsidP="00DF1BB8">
          <w:pPr>
            <w:spacing w:line="360" w:lineRule="auto"/>
            <w:rPr>
              <w:rFonts w:ascii="Lato" w:hAnsi="Lato" w:cstheme="majorHAnsi"/>
              <w:sz w:val="22"/>
              <w:szCs w:val="22"/>
            </w:rPr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sdtContent>
    </w:sdt>
    <w:p w:rsidR="002D4BBD" w:rsidRDefault="002D4BBD" w:rsidP="00DF1BB8">
      <w:pPr>
        <w:spacing w:line="360" w:lineRule="auto"/>
        <w:rPr>
          <w:rFonts w:ascii="Lato" w:hAnsi="Lato" w:cstheme="majorHAnsi"/>
          <w:b/>
          <w:bCs/>
          <w:sz w:val="28"/>
          <w:szCs w:val="28"/>
        </w:rPr>
      </w:pPr>
    </w:p>
    <w:p w:rsidR="003F559B" w:rsidRPr="009565C4" w:rsidRDefault="003F559B" w:rsidP="00DF1BB8">
      <w:pPr>
        <w:spacing w:line="360" w:lineRule="auto"/>
        <w:rPr>
          <w:rFonts w:ascii="Lato" w:hAnsi="Lato" w:cstheme="majorHAnsi"/>
          <w:b/>
          <w:bCs/>
          <w:sz w:val="22"/>
          <w:szCs w:val="22"/>
        </w:rPr>
      </w:pPr>
      <w:r w:rsidRPr="009565C4">
        <w:rPr>
          <w:rFonts w:ascii="Lato" w:hAnsi="Lato" w:cstheme="majorHAnsi"/>
          <w:b/>
          <w:bCs/>
          <w:sz w:val="28"/>
          <w:szCs w:val="28"/>
        </w:rPr>
        <w:t>Z jakich powodów jest odwołanie</w:t>
      </w:r>
      <w:r w:rsidR="0045114A" w:rsidRPr="009565C4">
        <w:rPr>
          <w:rFonts w:ascii="Lato" w:hAnsi="Lato" w:cstheme="majorHAnsi"/>
          <w:b/>
          <w:bCs/>
          <w:sz w:val="28"/>
          <w:szCs w:val="28"/>
        </w:rPr>
        <w:t>?</w:t>
      </w:r>
      <w:r w:rsidR="00DF1BB8" w:rsidRPr="009565C4">
        <w:rPr>
          <w:rFonts w:ascii="Lato" w:hAnsi="Lato" w:cstheme="majorHAnsi"/>
          <w:b/>
          <w:bCs/>
          <w:sz w:val="22"/>
          <w:szCs w:val="22"/>
        </w:rPr>
        <w:tab/>
      </w:r>
    </w:p>
    <w:sdt>
      <w:sdtPr>
        <w:rPr>
          <w:rFonts w:ascii="Lato" w:hAnsi="Lato" w:cstheme="majorHAnsi"/>
          <w:sz w:val="22"/>
          <w:szCs w:val="22"/>
        </w:rPr>
        <w:id w:val="-965802251"/>
        <w:lock w:val="sdtLocked"/>
        <w:placeholder>
          <w:docPart w:val="CC7245AE084942D59930A4BCCFE655D0"/>
        </w:placeholder>
        <w:showingPlcHdr/>
        <w15:color w:val="FF0000"/>
      </w:sdtPr>
      <w:sdtEndPr/>
      <w:sdtContent>
        <w:p w:rsidR="00DF1BB8" w:rsidRPr="009565C4" w:rsidRDefault="009565C4" w:rsidP="00DF1BB8">
          <w:pPr>
            <w:spacing w:line="360" w:lineRule="auto"/>
            <w:rPr>
              <w:rFonts w:ascii="Lato" w:hAnsi="Lato" w:cstheme="majorHAnsi"/>
              <w:sz w:val="22"/>
              <w:szCs w:val="22"/>
            </w:rPr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sdtContent>
    </w:sdt>
    <w:p w:rsidR="003F559B" w:rsidRPr="009565C4" w:rsidRDefault="003F559B" w:rsidP="00DF1BB8">
      <w:pPr>
        <w:spacing w:line="360" w:lineRule="auto"/>
        <w:rPr>
          <w:rFonts w:ascii="Lato" w:hAnsi="Lato" w:cstheme="majorHAnsi"/>
          <w:sz w:val="22"/>
          <w:szCs w:val="22"/>
        </w:rPr>
      </w:pPr>
    </w:p>
    <w:p w:rsidR="0025770D" w:rsidRPr="009565C4" w:rsidRDefault="003F559B" w:rsidP="00DF1BB8">
      <w:pPr>
        <w:spacing w:line="360" w:lineRule="auto"/>
        <w:rPr>
          <w:rFonts w:ascii="Lato" w:hAnsi="Lato" w:cstheme="majorHAnsi"/>
          <w:iCs/>
          <w:sz w:val="22"/>
          <w:szCs w:val="22"/>
          <w:lang w:eastAsia="en-US"/>
        </w:rPr>
      </w:pPr>
      <w:r w:rsidRPr="009565C4">
        <w:rPr>
          <w:rFonts w:ascii="Lato" w:hAnsi="Lato" w:cstheme="majorHAnsi"/>
          <w:sz w:val="22"/>
          <w:szCs w:val="22"/>
        </w:rPr>
        <w:t xml:space="preserve">Nowe </w:t>
      </w:r>
      <w:r w:rsidRPr="009565C4">
        <w:rPr>
          <w:rFonts w:ascii="Lato" w:hAnsi="Lato" w:cstheme="majorHAnsi"/>
          <w:iCs/>
          <w:sz w:val="22"/>
          <w:szCs w:val="22"/>
          <w:lang w:eastAsia="en-US"/>
        </w:rPr>
        <w:t>okoliczności, informacje, dane, opracowania, fakty i dane, które będą stanowiły podstawę rozpatrywania odwołania</w:t>
      </w:r>
    </w:p>
    <w:p w:rsidR="003F559B" w:rsidRPr="009565C4" w:rsidRDefault="003F559B" w:rsidP="00DF1BB8">
      <w:pPr>
        <w:spacing w:line="360" w:lineRule="auto"/>
        <w:rPr>
          <w:rFonts w:ascii="Lato" w:hAnsi="Lato" w:cstheme="majorHAnsi"/>
          <w:iCs/>
          <w:sz w:val="22"/>
          <w:szCs w:val="22"/>
          <w:lang w:eastAsia="en-US"/>
        </w:rPr>
      </w:pPr>
    </w:p>
    <w:p w:rsidR="003F559B" w:rsidRPr="009565C4" w:rsidRDefault="003F559B" w:rsidP="00DF1BB8">
      <w:pPr>
        <w:spacing w:line="360" w:lineRule="auto"/>
        <w:rPr>
          <w:rFonts w:ascii="Lato" w:hAnsi="Lato" w:cstheme="majorHAnsi"/>
          <w:sz w:val="22"/>
          <w:szCs w:val="22"/>
        </w:rPr>
      </w:pPr>
    </w:p>
    <w:p w:rsidR="0025770D" w:rsidRPr="009565C4" w:rsidRDefault="0025770D" w:rsidP="00DF1BB8">
      <w:pPr>
        <w:spacing w:line="360" w:lineRule="auto"/>
        <w:rPr>
          <w:rFonts w:ascii="Lato" w:hAnsi="Lato" w:cstheme="majorHAnsi"/>
          <w:sz w:val="22"/>
          <w:szCs w:val="22"/>
        </w:rPr>
      </w:pPr>
    </w:p>
    <w:sectPr w:rsidR="0025770D" w:rsidRPr="0095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zys7ecRUuwWVHQLTl6US5wqUPxQV0CGds8xrUPgl/ucWQiaGJ8adh0YB1iO4GuZpFguE1MEMob+4FrdbZjJVw==" w:salt="Hi4NwStqFsSSeud7mE64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B2"/>
    <w:rsid w:val="00042739"/>
    <w:rsid w:val="00071F67"/>
    <w:rsid w:val="001D46D2"/>
    <w:rsid w:val="002541E2"/>
    <w:rsid w:val="0025770D"/>
    <w:rsid w:val="002D4BBD"/>
    <w:rsid w:val="00314CC1"/>
    <w:rsid w:val="003F559B"/>
    <w:rsid w:val="0045114A"/>
    <w:rsid w:val="004D1889"/>
    <w:rsid w:val="004F36BD"/>
    <w:rsid w:val="007722F9"/>
    <w:rsid w:val="007B3B2E"/>
    <w:rsid w:val="00844E15"/>
    <w:rsid w:val="00897901"/>
    <w:rsid w:val="009565C4"/>
    <w:rsid w:val="00BB36B2"/>
    <w:rsid w:val="00D25F0C"/>
    <w:rsid w:val="00DE1E39"/>
    <w:rsid w:val="00DF1BB8"/>
    <w:rsid w:val="00F00FB0"/>
    <w:rsid w:val="00F72103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8F51"/>
  <w15:chartTrackingRefBased/>
  <w15:docId w15:val="{94E3E629-3A20-43FF-953D-6B097BDE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5770D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DF1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EA4EB664C74787AEDF5315F046F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1A25A-A4AE-49BC-A8A7-C0E0AAF62819}"/>
      </w:docPartPr>
      <w:docPartBody>
        <w:p w:rsidR="00AA0763" w:rsidRDefault="00AA0763" w:rsidP="00AA0763">
          <w:pPr>
            <w:pStyle w:val="08EA4EB664C74787AEDF5315F046FAA76"/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docPartBody>
    </w:docPart>
    <w:docPart>
      <w:docPartPr>
        <w:name w:val="E8E2C04923674D12BDFB884E3A0B2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E7AC8-929B-4727-AD30-A4E31FE28F2F}"/>
      </w:docPartPr>
      <w:docPartBody>
        <w:p w:rsidR="00AA0763" w:rsidRDefault="00AA0763" w:rsidP="00AA0763">
          <w:pPr>
            <w:pStyle w:val="E8E2C04923674D12BDFB884E3A0B21806"/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docPartBody>
    </w:docPart>
    <w:docPart>
      <w:docPartPr>
        <w:name w:val="6FCC6DCBB977404BA9EC6A5DBFBA8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9FF63-2E5F-42AF-82F5-11BE51A71EAA}"/>
      </w:docPartPr>
      <w:docPartBody>
        <w:p w:rsidR="00AA0763" w:rsidRDefault="00AA0763" w:rsidP="00AA0763">
          <w:pPr>
            <w:pStyle w:val="6FCC6DCBB977404BA9EC6A5DBFBA82A36"/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docPartBody>
    </w:docPart>
    <w:docPart>
      <w:docPartPr>
        <w:name w:val="67C871D4189C430A9637D7D93E4E30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18451-58CF-4929-8139-8CD15F1103A1}"/>
      </w:docPartPr>
      <w:docPartBody>
        <w:p w:rsidR="00AA0763" w:rsidRDefault="00AA0763" w:rsidP="00AA0763">
          <w:pPr>
            <w:pStyle w:val="67C871D4189C430A9637D7D93E4E302A6"/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docPartBody>
    </w:docPart>
    <w:docPart>
      <w:docPartPr>
        <w:name w:val="5FA9239C6F6C4C24AD759B4ABE0E1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1FFE-D937-4110-84E1-19458E42787A}"/>
      </w:docPartPr>
      <w:docPartBody>
        <w:p w:rsidR="00AA0763" w:rsidRDefault="00AA0763" w:rsidP="00AA0763">
          <w:pPr>
            <w:pStyle w:val="5FA9239C6F6C4C24AD759B4ABE0E1AE26"/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docPartBody>
    </w:docPart>
    <w:docPart>
      <w:docPartPr>
        <w:name w:val="270E4A8E7D52423CB0253BABC5449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99832-5FC7-4F36-9925-7DB1C4871E90}"/>
      </w:docPartPr>
      <w:docPartBody>
        <w:p w:rsidR="00AA0763" w:rsidRDefault="00AA0763" w:rsidP="00AA0763">
          <w:pPr>
            <w:pStyle w:val="270E4A8E7D52423CB0253BABC54491DA6"/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docPartBody>
    </w:docPart>
    <w:docPart>
      <w:docPartPr>
        <w:name w:val="878D48BBD520483BA59B6A1D8E4F6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2715B-DF3B-48C0-82D0-91180DFB8369}"/>
      </w:docPartPr>
      <w:docPartBody>
        <w:p w:rsidR="00AA0763" w:rsidRDefault="00AA0763" w:rsidP="00AA0763">
          <w:pPr>
            <w:pStyle w:val="878D48BBD520483BA59B6A1D8E4F684E6"/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docPartBody>
    </w:docPart>
    <w:docPart>
      <w:docPartPr>
        <w:name w:val="CC7245AE084942D59930A4BCCFE65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07FD1-DB19-4BD8-9F9D-BA29E3B80911}"/>
      </w:docPartPr>
      <w:docPartBody>
        <w:p w:rsidR="00AA0763" w:rsidRDefault="00AA0763" w:rsidP="00AA0763">
          <w:pPr>
            <w:pStyle w:val="CC7245AE084942D59930A4BCCFE655D06"/>
          </w:pPr>
          <w:r w:rsidRPr="009565C4">
            <w:rPr>
              <w:rStyle w:val="Tekstzastpczy"/>
              <w:rFonts w:ascii="Lato" w:hAnsi="Lato"/>
            </w:rPr>
            <w:t>Kliknij lub naciśnij tutaj, aby wprowadzić tekst.</w:t>
          </w:r>
        </w:p>
      </w:docPartBody>
    </w:docPart>
    <w:docPart>
      <w:docPartPr>
        <w:name w:val="4BF715A6ACFA42B38618B27568CC30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7DADC-4171-466D-B852-849A75D34401}"/>
      </w:docPartPr>
      <w:docPartBody>
        <w:p w:rsidR="00AA0763" w:rsidRDefault="00AA0763" w:rsidP="00AA0763">
          <w:pPr>
            <w:pStyle w:val="4BF715A6ACFA42B38618B27568CC30185"/>
          </w:pPr>
          <w:r w:rsidRPr="00042739">
            <w:rPr>
              <w:rStyle w:val="Tekstzastpczy"/>
              <w:rFonts w:ascii="Lato" w:hAnsi="Lato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AE"/>
    <w:rsid w:val="004A2ECE"/>
    <w:rsid w:val="008E67F1"/>
    <w:rsid w:val="00A13A7D"/>
    <w:rsid w:val="00AA0763"/>
    <w:rsid w:val="00C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0763"/>
    <w:rPr>
      <w:color w:val="808080"/>
    </w:rPr>
  </w:style>
  <w:style w:type="paragraph" w:customStyle="1" w:styleId="3A0089F5358F462E8FF1C5B096586704">
    <w:name w:val="3A0089F5358F462E8FF1C5B09658670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">
    <w:name w:val="96AAF1050E94424BBCE2871493ACC80C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">
    <w:name w:val="00F777583EE54737BDBBD6E24AC82126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">
    <w:name w:val="E383D5E73E1B4003A115001A21EB1EEF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">
    <w:name w:val="089D31442EA847BE8A2E2094A03771CA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">
    <w:name w:val="BFC71737C27B4FD38277C02FDD6448FD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">
    <w:name w:val="DC01B51D68DB4B54B6E4A5DDAD5BB02D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166ACC55A0475198758A8F1CDF64FB">
    <w:name w:val="35166ACC55A0475198758A8F1CDF64FB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1">
    <w:name w:val="3A0089F5358F462E8FF1C5B096586704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1">
    <w:name w:val="96AAF1050E94424BBCE2871493ACC80C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1">
    <w:name w:val="00F777583EE54737BDBBD6E24AC82126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1">
    <w:name w:val="E383D5E73E1B4003A115001A21EB1EEF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1">
    <w:name w:val="089D31442EA847BE8A2E2094A03771CA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1">
    <w:name w:val="BFC71737C27B4FD38277C02FDD6448FD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1">
    <w:name w:val="DC01B51D68DB4B54B6E4A5DDAD5BB02D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7A66E20044F97A542831C55DE86AF">
    <w:name w:val="7E37A66E20044F97A542831C55DE86AF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2">
    <w:name w:val="3A0089F5358F462E8FF1C5B096586704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2">
    <w:name w:val="96AAF1050E94424BBCE2871493ACC80C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2">
    <w:name w:val="00F777583EE54737BDBBD6E24AC82126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2">
    <w:name w:val="E383D5E73E1B4003A115001A21EB1EEF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2">
    <w:name w:val="089D31442EA847BE8A2E2094A03771CA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2">
    <w:name w:val="BFC71737C27B4FD38277C02FDD6448FD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2">
    <w:name w:val="DC01B51D68DB4B54B6E4A5DDAD5BB02D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3">
    <w:name w:val="3A0089F5358F462E8FF1C5B096586704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3">
    <w:name w:val="96AAF1050E94424BBCE2871493ACC80C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3">
    <w:name w:val="00F777583EE54737BDBBD6E24AC82126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3">
    <w:name w:val="E383D5E73E1B4003A115001A21EB1EEF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3">
    <w:name w:val="089D31442EA847BE8A2E2094A03771CA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3">
    <w:name w:val="BFC71737C27B4FD38277C02FDD6448FD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3">
    <w:name w:val="DC01B51D68DB4B54B6E4A5DDAD5BB02D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4">
    <w:name w:val="3A0089F5358F462E8FF1C5B096586704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4">
    <w:name w:val="96AAF1050E94424BBCE2871493ACC80C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4">
    <w:name w:val="00F777583EE54737BDBBD6E24AC82126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4">
    <w:name w:val="E383D5E73E1B4003A115001A21EB1EEF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4">
    <w:name w:val="089D31442EA847BE8A2E2094A03771CA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4">
    <w:name w:val="BFC71737C27B4FD38277C02FDD6448FD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4">
    <w:name w:val="DC01B51D68DB4B54B6E4A5DDAD5BB02D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95A8D0BD441908C5EB99A6D30BB15">
    <w:name w:val="BF195A8D0BD441908C5EB99A6D30BB1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5">
    <w:name w:val="3A0089F5358F462E8FF1C5B096586704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5">
    <w:name w:val="96AAF1050E94424BBCE2871493ACC80C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5">
    <w:name w:val="00F777583EE54737BDBBD6E24AC82126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5">
    <w:name w:val="E383D5E73E1B4003A115001A21EB1EEF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5">
    <w:name w:val="089D31442EA847BE8A2E2094A03771CA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5">
    <w:name w:val="BFC71737C27B4FD38277C02FDD6448FD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5">
    <w:name w:val="DC01B51D68DB4B54B6E4A5DDAD5BB02D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95A8D0BD441908C5EB99A6D30BB151">
    <w:name w:val="BF195A8D0BD441908C5EB99A6D30BB15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6">
    <w:name w:val="3A0089F5358F462E8FF1C5B0965867046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6">
    <w:name w:val="96AAF1050E94424BBCE2871493ACC80C6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6">
    <w:name w:val="00F777583EE54737BDBBD6E24AC821266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6">
    <w:name w:val="E383D5E73E1B4003A115001A21EB1EEF6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6">
    <w:name w:val="089D31442EA847BE8A2E2094A03771CA6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6">
    <w:name w:val="BFC71737C27B4FD38277C02FDD6448FD6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6">
    <w:name w:val="DC01B51D68DB4B54B6E4A5DDAD5BB02D6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95A8D0BD441908C5EB99A6D30BB152">
    <w:name w:val="BF195A8D0BD441908C5EB99A6D30BB15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7">
    <w:name w:val="3A0089F5358F462E8FF1C5B0965867047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7">
    <w:name w:val="96AAF1050E94424BBCE2871493ACC80C7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7">
    <w:name w:val="00F777583EE54737BDBBD6E24AC821267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7">
    <w:name w:val="E383D5E73E1B4003A115001A21EB1EEF7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7">
    <w:name w:val="089D31442EA847BE8A2E2094A03771CA7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7">
    <w:name w:val="BFC71737C27B4FD38277C02FDD6448FD7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7">
    <w:name w:val="DC01B51D68DB4B54B6E4A5DDAD5BB02D7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95A8D0BD441908C5EB99A6D30BB153">
    <w:name w:val="BF195A8D0BD441908C5EB99A6D30BB15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8">
    <w:name w:val="3A0089F5358F462E8FF1C5B0965867048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8">
    <w:name w:val="96AAF1050E94424BBCE2871493ACC80C8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8">
    <w:name w:val="00F777583EE54737BDBBD6E24AC821268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8">
    <w:name w:val="E383D5E73E1B4003A115001A21EB1EEF8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8">
    <w:name w:val="089D31442EA847BE8A2E2094A03771CA8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8">
    <w:name w:val="BFC71737C27B4FD38277C02FDD6448FD8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8">
    <w:name w:val="DC01B51D68DB4B54B6E4A5DDAD5BB02D8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95A8D0BD441908C5EB99A6D30BB154">
    <w:name w:val="BF195A8D0BD441908C5EB99A6D30BB15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9">
    <w:name w:val="3A0089F5358F462E8FF1C5B0965867049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9">
    <w:name w:val="96AAF1050E94424BBCE2871493ACC80C9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9">
    <w:name w:val="00F777583EE54737BDBBD6E24AC821269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9">
    <w:name w:val="E383D5E73E1B4003A115001A21EB1EEF9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9">
    <w:name w:val="089D31442EA847BE8A2E2094A03771CA9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9">
    <w:name w:val="BFC71737C27B4FD38277C02FDD6448FD9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9">
    <w:name w:val="DC01B51D68DB4B54B6E4A5DDAD5BB02D9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95A8D0BD441908C5EB99A6D30BB155">
    <w:name w:val="BF195A8D0BD441908C5EB99A6D30BB15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10">
    <w:name w:val="3A0089F5358F462E8FF1C5B09658670410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10">
    <w:name w:val="96AAF1050E94424BBCE2871493ACC80C10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10">
    <w:name w:val="00F777583EE54737BDBBD6E24AC8212610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10">
    <w:name w:val="E383D5E73E1B4003A115001A21EB1EEF10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10">
    <w:name w:val="089D31442EA847BE8A2E2094A03771CA10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10">
    <w:name w:val="BFC71737C27B4FD38277C02FDD6448FD10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10">
    <w:name w:val="DC01B51D68DB4B54B6E4A5DDAD5BB02D10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95A8D0BD441908C5EB99A6D30BB156">
    <w:name w:val="BF195A8D0BD441908C5EB99A6D30BB156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11">
    <w:name w:val="3A0089F5358F462E8FF1C5B0965867041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11">
    <w:name w:val="96AAF1050E94424BBCE2871493ACC80C1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11">
    <w:name w:val="00F777583EE54737BDBBD6E24AC821261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11">
    <w:name w:val="E383D5E73E1B4003A115001A21EB1EEF1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11">
    <w:name w:val="089D31442EA847BE8A2E2094A03771CA1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11">
    <w:name w:val="BFC71737C27B4FD38277C02FDD6448FD1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11">
    <w:name w:val="DC01B51D68DB4B54B6E4A5DDAD5BB02D1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95A8D0BD441908C5EB99A6D30BB157">
    <w:name w:val="BF195A8D0BD441908C5EB99A6D30BB157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12">
    <w:name w:val="3A0089F5358F462E8FF1C5B0965867041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12">
    <w:name w:val="96AAF1050E94424BBCE2871493ACC80C1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F777583EE54737BDBBD6E24AC8212612">
    <w:name w:val="00F777583EE54737BDBBD6E24AC821261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12">
    <w:name w:val="E383D5E73E1B4003A115001A21EB1EEF1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12">
    <w:name w:val="089D31442EA847BE8A2E2094A03771CA1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12">
    <w:name w:val="BFC71737C27B4FD38277C02FDD6448FD1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12">
    <w:name w:val="DC01B51D68DB4B54B6E4A5DDAD5BB02D1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95A8D0BD441908C5EB99A6D30BB158">
    <w:name w:val="BF195A8D0BD441908C5EB99A6D30BB158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0089F5358F462E8FF1C5B09658670413">
    <w:name w:val="3A0089F5358F462E8FF1C5B0965867041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AAF1050E94424BBCE2871493ACC80C13">
    <w:name w:val="96AAF1050E94424BBCE2871493ACC80C1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83D5E73E1B4003A115001A21EB1EEF13">
    <w:name w:val="E383D5E73E1B4003A115001A21EB1EEF1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9D31442EA847BE8A2E2094A03771CA13">
    <w:name w:val="089D31442EA847BE8A2E2094A03771CA1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71737C27B4FD38277C02FDD6448FD13">
    <w:name w:val="BFC71737C27B4FD38277C02FDD6448FD1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B51D68DB4B54B6E4A5DDAD5BB02D13">
    <w:name w:val="DC01B51D68DB4B54B6E4A5DDAD5BB02D1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95A8D0BD441908C5EB99A6D30BB159">
    <w:name w:val="BF195A8D0BD441908C5EB99A6D30BB159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EA4EB664C74787AEDF5315F046FAA7">
    <w:name w:val="08EA4EB664C74787AEDF5315F046FAA7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E2C04923674D12BDFB884E3A0B2180">
    <w:name w:val="E8E2C04923674D12BDFB884E3A0B2180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CC6DCBB977404BA9EC6A5DBFBA82A3">
    <w:name w:val="6FCC6DCBB977404BA9EC6A5DBFBA82A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C871D4189C430A9637D7D93E4E302A">
    <w:name w:val="67C871D4189C430A9637D7D93E4E302A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A9239C6F6C4C24AD759B4ABE0E1AE2">
    <w:name w:val="5FA9239C6F6C4C24AD759B4ABE0E1AE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0E4A8E7D52423CB0253BABC54491DA">
    <w:name w:val="270E4A8E7D52423CB0253BABC54491DA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D48BBD520483BA59B6A1D8E4F684E">
    <w:name w:val="878D48BBD520483BA59B6A1D8E4F684E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7245AE084942D59930A4BCCFE655D0">
    <w:name w:val="CC7245AE084942D59930A4BCCFE655D0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F715A6ACFA42B38618B27568CC3018">
    <w:name w:val="4BF715A6ACFA42B38618B27568CC3018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EA4EB664C74787AEDF5315F046FAA71">
    <w:name w:val="08EA4EB664C74787AEDF5315F046FAA7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E2C04923674D12BDFB884E3A0B21801">
    <w:name w:val="E8E2C04923674D12BDFB884E3A0B2180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CC6DCBB977404BA9EC6A5DBFBA82A31">
    <w:name w:val="6FCC6DCBB977404BA9EC6A5DBFBA82A3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C871D4189C430A9637D7D93E4E302A1">
    <w:name w:val="67C871D4189C430A9637D7D93E4E302A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A9239C6F6C4C24AD759B4ABE0E1AE21">
    <w:name w:val="5FA9239C6F6C4C24AD759B4ABE0E1AE2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0E4A8E7D52423CB0253BABC54491DA1">
    <w:name w:val="270E4A8E7D52423CB0253BABC54491DA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D48BBD520483BA59B6A1D8E4F684E1">
    <w:name w:val="878D48BBD520483BA59B6A1D8E4F684E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7245AE084942D59930A4BCCFE655D01">
    <w:name w:val="CC7245AE084942D59930A4BCCFE655D0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F715A6ACFA42B38618B27568CC30181">
    <w:name w:val="4BF715A6ACFA42B38618B27568CC30181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EA4EB664C74787AEDF5315F046FAA72">
    <w:name w:val="08EA4EB664C74787AEDF5315F046FAA7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E2C04923674D12BDFB884E3A0B21802">
    <w:name w:val="E8E2C04923674D12BDFB884E3A0B2180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CC6DCBB977404BA9EC6A5DBFBA82A32">
    <w:name w:val="6FCC6DCBB977404BA9EC6A5DBFBA82A3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C871D4189C430A9637D7D93E4E302A2">
    <w:name w:val="67C871D4189C430A9637D7D93E4E302A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A9239C6F6C4C24AD759B4ABE0E1AE22">
    <w:name w:val="5FA9239C6F6C4C24AD759B4ABE0E1AE2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0E4A8E7D52423CB0253BABC54491DA2">
    <w:name w:val="270E4A8E7D52423CB0253BABC54491DA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D48BBD520483BA59B6A1D8E4F684E2">
    <w:name w:val="878D48BBD520483BA59B6A1D8E4F684E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7245AE084942D59930A4BCCFE655D02">
    <w:name w:val="CC7245AE084942D59930A4BCCFE655D0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F715A6ACFA42B38618B27568CC30182">
    <w:name w:val="4BF715A6ACFA42B38618B27568CC30182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EA4EB664C74787AEDF5315F046FAA73">
    <w:name w:val="08EA4EB664C74787AEDF5315F046FAA7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E2C04923674D12BDFB884E3A0B21803">
    <w:name w:val="E8E2C04923674D12BDFB884E3A0B2180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CC6DCBB977404BA9EC6A5DBFBA82A33">
    <w:name w:val="6FCC6DCBB977404BA9EC6A5DBFBA82A3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C871D4189C430A9637D7D93E4E302A3">
    <w:name w:val="67C871D4189C430A9637D7D93E4E302A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A9239C6F6C4C24AD759B4ABE0E1AE23">
    <w:name w:val="5FA9239C6F6C4C24AD759B4ABE0E1AE2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0E4A8E7D52423CB0253BABC54491DA3">
    <w:name w:val="270E4A8E7D52423CB0253BABC54491DA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D48BBD520483BA59B6A1D8E4F684E3">
    <w:name w:val="878D48BBD520483BA59B6A1D8E4F684E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7245AE084942D59930A4BCCFE655D03">
    <w:name w:val="CC7245AE084942D59930A4BCCFE655D0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F715A6ACFA42B38618B27568CC30183">
    <w:name w:val="4BF715A6ACFA42B38618B27568CC30183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EA4EB664C74787AEDF5315F046FAA74">
    <w:name w:val="08EA4EB664C74787AEDF5315F046FAA7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E2C04923674D12BDFB884E3A0B21804">
    <w:name w:val="E8E2C04923674D12BDFB884E3A0B2180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CC6DCBB977404BA9EC6A5DBFBA82A34">
    <w:name w:val="6FCC6DCBB977404BA9EC6A5DBFBA82A3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C871D4189C430A9637D7D93E4E302A4">
    <w:name w:val="67C871D4189C430A9637D7D93E4E302A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A9239C6F6C4C24AD759B4ABE0E1AE24">
    <w:name w:val="5FA9239C6F6C4C24AD759B4ABE0E1AE2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0E4A8E7D52423CB0253BABC54491DA4">
    <w:name w:val="270E4A8E7D52423CB0253BABC54491DA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D48BBD520483BA59B6A1D8E4F684E4">
    <w:name w:val="878D48BBD520483BA59B6A1D8E4F684E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7245AE084942D59930A4BCCFE655D04">
    <w:name w:val="CC7245AE084942D59930A4BCCFE655D0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F715A6ACFA42B38618B27568CC30184">
    <w:name w:val="4BF715A6ACFA42B38618B27568CC30184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EA4EB664C74787AEDF5315F046FAA75">
    <w:name w:val="08EA4EB664C74787AEDF5315F046FAA7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E2C04923674D12BDFB884E3A0B21805">
    <w:name w:val="E8E2C04923674D12BDFB884E3A0B2180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CC6DCBB977404BA9EC6A5DBFBA82A35">
    <w:name w:val="6FCC6DCBB977404BA9EC6A5DBFBA82A3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C871D4189C430A9637D7D93E4E302A5">
    <w:name w:val="67C871D4189C430A9637D7D93E4E302A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A9239C6F6C4C24AD759B4ABE0E1AE25">
    <w:name w:val="5FA9239C6F6C4C24AD759B4ABE0E1AE2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0E4A8E7D52423CB0253BABC54491DA5">
    <w:name w:val="270E4A8E7D52423CB0253BABC54491DA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D48BBD520483BA59B6A1D8E4F684E5">
    <w:name w:val="878D48BBD520483BA59B6A1D8E4F684E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7245AE084942D59930A4BCCFE655D05">
    <w:name w:val="CC7245AE084942D59930A4BCCFE655D05"/>
    <w:rsid w:val="00C540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F715A6ACFA42B38618B27568CC30185">
    <w:name w:val="4BF715A6ACFA42B38618B27568CC30185"/>
    <w:rsid w:val="00AA07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EA4EB664C74787AEDF5315F046FAA76">
    <w:name w:val="08EA4EB664C74787AEDF5315F046FAA76"/>
    <w:rsid w:val="00AA07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E2C04923674D12BDFB884E3A0B21806">
    <w:name w:val="E8E2C04923674D12BDFB884E3A0B21806"/>
    <w:rsid w:val="00AA07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CC6DCBB977404BA9EC6A5DBFBA82A36">
    <w:name w:val="6FCC6DCBB977404BA9EC6A5DBFBA82A36"/>
    <w:rsid w:val="00AA07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C871D4189C430A9637D7D93E4E302A6">
    <w:name w:val="67C871D4189C430A9637D7D93E4E302A6"/>
    <w:rsid w:val="00AA07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A9239C6F6C4C24AD759B4ABE0E1AE26">
    <w:name w:val="5FA9239C6F6C4C24AD759B4ABE0E1AE26"/>
    <w:rsid w:val="00AA07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0E4A8E7D52423CB0253BABC54491DA6">
    <w:name w:val="270E4A8E7D52423CB0253BABC54491DA6"/>
    <w:rsid w:val="00AA07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D48BBD520483BA59B6A1D8E4F684E6">
    <w:name w:val="878D48BBD520483BA59B6A1D8E4F684E6"/>
    <w:rsid w:val="00AA07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7245AE084942D59930A4BCCFE655D06">
    <w:name w:val="CC7245AE084942D59930A4BCCFE655D06"/>
    <w:rsid w:val="00AA076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Reklamy - Formularz Odwołania</dc:title>
  <dc:subject/>
  <dc:creator>Lucyna</dc:creator>
  <cp:keywords/>
  <dc:description/>
  <cp:lastModifiedBy>NWPA</cp:lastModifiedBy>
  <cp:revision>7</cp:revision>
  <dcterms:created xsi:type="dcterms:W3CDTF">2020-03-16T01:13:00Z</dcterms:created>
  <dcterms:modified xsi:type="dcterms:W3CDTF">2020-03-16T01:36:00Z</dcterms:modified>
</cp:coreProperties>
</file>